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D5" w:rsidRPr="0088740B" w:rsidRDefault="009174D0" w:rsidP="00AB3F67">
      <w:pPr>
        <w:pStyle w:val="08"/>
        <w:spacing w:before="1400" w:after="0"/>
        <w:ind w:left="5103"/>
      </w:pPr>
      <w:r w:rsidRPr="0088740B">
        <w:t>Генеральному директору</w:t>
      </w:r>
      <w:r w:rsidR="00F612D5" w:rsidRPr="0088740B">
        <w:br/>
        <w:t>АО «</w:t>
      </w:r>
      <w:r w:rsidR="00D618B1" w:rsidRPr="0088740B">
        <w:t>Открытие Брокер</w:t>
      </w:r>
      <w:r w:rsidR="00F612D5" w:rsidRPr="0088740B">
        <w:t>»</w:t>
      </w:r>
      <w:r w:rsidR="00F612D5" w:rsidRPr="0088740B">
        <w:br/>
        <w:t xml:space="preserve">От </w:t>
      </w:r>
      <w:r w:rsidR="0079140B" w:rsidRPr="0088740B">
        <w:t xml:space="preserve">Клиента </w:t>
      </w:r>
      <w:r w:rsidR="00F612D5" w:rsidRPr="0088740B">
        <w:t xml:space="preserve">________________ </w:t>
      </w:r>
    </w:p>
    <w:p w:rsidR="000B7D68" w:rsidRPr="0088740B" w:rsidRDefault="007B64A5" w:rsidP="009174D0">
      <w:pPr>
        <w:pStyle w:val="04"/>
        <w:jc w:val="center"/>
        <w:rPr>
          <w:b/>
        </w:rPr>
      </w:pPr>
      <w:r w:rsidRPr="0088740B">
        <w:rPr>
          <w:b/>
        </w:rPr>
        <w:t>УВЕДОМЛЕНИЕ</w:t>
      </w:r>
      <w:r w:rsidR="00856EF1" w:rsidRPr="0088740B">
        <w:rPr>
          <w:b/>
        </w:rPr>
        <w:t xml:space="preserve"> О РАСТОРЖЕНИИ</w:t>
      </w:r>
    </w:p>
    <w:p w:rsidR="00856EF1" w:rsidRPr="0088740B" w:rsidRDefault="00D226EA" w:rsidP="00C53BB9">
      <w:pPr>
        <w:pStyle w:val="05"/>
        <w:spacing w:after="284"/>
      </w:pPr>
      <w:r w:rsidRPr="0088740B">
        <w:t>Настоящим уведомляю АО «Открытие Брокер»</w:t>
      </w:r>
      <w:r w:rsidR="00BB0F49" w:rsidRPr="0088740B">
        <w:t xml:space="preserve"> (Брокер)</w:t>
      </w:r>
      <w:r w:rsidRPr="0088740B">
        <w:t xml:space="preserve"> </w:t>
      </w:r>
      <w:r w:rsidR="001C2843" w:rsidRPr="0088740B">
        <w:t xml:space="preserve">о </w:t>
      </w:r>
      <w:r w:rsidR="00FF2A5C" w:rsidRPr="0088740B">
        <w:t xml:space="preserve">своем </w:t>
      </w:r>
      <w:r w:rsidR="001C2843" w:rsidRPr="0088740B">
        <w:t>намерении расторгнуть следующие договоры</w:t>
      </w:r>
      <w:r w:rsidR="00E407EE" w:rsidRPr="0088740B">
        <w:t xml:space="preserve"> в одностороннем внесудебном порядке</w:t>
      </w:r>
      <w:r w:rsidR="001C2843" w:rsidRPr="0088740B">
        <w:t>:</w:t>
      </w:r>
    </w:p>
    <w:p w:rsidR="00191887" w:rsidRPr="0088740B" w:rsidRDefault="00191887" w:rsidP="00191887">
      <w:pPr>
        <w:pStyle w:val="05"/>
        <w:numPr>
          <w:ilvl w:val="0"/>
          <w:numId w:val="15"/>
        </w:numPr>
        <w:spacing w:after="284"/>
        <w:ind w:left="709" w:hanging="425"/>
        <w:contextualSpacing/>
      </w:pPr>
      <w:r w:rsidRPr="0088740B">
        <w:t>Договор н</w:t>
      </w:r>
      <w:r>
        <w:t>а брокерское обслуживание № _____ от _____</w:t>
      </w:r>
      <w:r w:rsidRPr="0088740B">
        <w:t xml:space="preserve"> </w:t>
      </w:r>
      <w:proofErr w:type="gramStart"/>
      <w:r w:rsidRPr="0088740B">
        <w:t>г</w:t>
      </w:r>
      <w:proofErr w:type="gramEnd"/>
      <w:r w:rsidRPr="0088740B">
        <w:t>.;</w:t>
      </w:r>
    </w:p>
    <w:p w:rsidR="00191887" w:rsidRPr="0088740B" w:rsidRDefault="00191887" w:rsidP="00191887">
      <w:pPr>
        <w:pStyle w:val="05"/>
        <w:numPr>
          <w:ilvl w:val="0"/>
          <w:numId w:val="15"/>
        </w:numPr>
        <w:spacing w:after="284"/>
        <w:ind w:left="709" w:hanging="425"/>
        <w:contextualSpacing/>
      </w:pPr>
      <w:r w:rsidRPr="0088740B">
        <w:t>Договор на ведение индивидуального инвестиционного счета № </w:t>
      </w:r>
      <w:r>
        <w:t>_____ от _____</w:t>
      </w:r>
      <w:r w:rsidRPr="0088740B">
        <w:t xml:space="preserve"> </w:t>
      </w:r>
      <w:proofErr w:type="gramStart"/>
      <w:r w:rsidRPr="0088740B">
        <w:t>г</w:t>
      </w:r>
      <w:proofErr w:type="gramEnd"/>
      <w:r w:rsidRPr="0088740B">
        <w:t>.;</w:t>
      </w:r>
    </w:p>
    <w:p w:rsidR="00C53BB9" w:rsidRPr="0088740B" w:rsidRDefault="00191887" w:rsidP="00191887">
      <w:pPr>
        <w:pStyle w:val="05"/>
        <w:numPr>
          <w:ilvl w:val="0"/>
          <w:numId w:val="15"/>
        </w:numPr>
        <w:spacing w:after="284"/>
        <w:ind w:left="709" w:hanging="425"/>
      </w:pPr>
      <w:r w:rsidRPr="0088740B">
        <w:t>Депозитарный договор № </w:t>
      </w:r>
      <w:r>
        <w:t>_____ от _____</w:t>
      </w:r>
      <w:r w:rsidRPr="0088740B">
        <w:t xml:space="preserve"> </w:t>
      </w:r>
      <w:proofErr w:type="gramStart"/>
      <w:r w:rsidRPr="0088740B">
        <w:t>г</w:t>
      </w:r>
      <w:proofErr w:type="gramEnd"/>
      <w:r w:rsidRPr="0088740B">
        <w:t>.;</w:t>
      </w:r>
    </w:p>
    <w:p w:rsidR="001C2843" w:rsidRPr="0088740B" w:rsidRDefault="001C2843" w:rsidP="00C53BB9">
      <w:pPr>
        <w:pStyle w:val="05"/>
        <w:spacing w:before="284" w:after="284"/>
      </w:pPr>
      <w:r w:rsidRPr="0088740B">
        <w:t>Прошу прекратить обслуживание (в том числе предоставление платных сервисов) и прием распорядительных документов на заключение сделок по ним</w:t>
      </w:r>
      <w:r w:rsidR="00FF2A5C" w:rsidRPr="0088740B">
        <w:t xml:space="preserve"> с даты расторжения указанных договоров</w:t>
      </w:r>
      <w:r w:rsidRPr="0088740B">
        <w:t>.</w:t>
      </w:r>
      <w:bookmarkStart w:id="0" w:name="_GoBack"/>
      <w:bookmarkEnd w:id="0"/>
    </w:p>
    <w:p w:rsidR="001C2843" w:rsidRPr="0088740B" w:rsidRDefault="001C2843" w:rsidP="00C53BB9">
      <w:pPr>
        <w:pStyle w:val="05"/>
        <w:spacing w:after="284"/>
      </w:pPr>
      <w:proofErr w:type="gramStart"/>
      <w:r w:rsidRPr="0088740B">
        <w:t xml:space="preserve">Настоящим уведомлен, что в соответствии с условиями указанных выше договоров, они будут расторгнуты </w:t>
      </w:r>
      <w:r w:rsidR="00CA3369" w:rsidRPr="0088740B">
        <w:t>в течение</w:t>
      </w:r>
      <w:r w:rsidRPr="0088740B">
        <w:t xml:space="preserve"> </w:t>
      </w:r>
      <w:r w:rsidR="00794F96" w:rsidRPr="0088740B">
        <w:t xml:space="preserve">15 </w:t>
      </w:r>
      <w:r w:rsidRPr="0088740B">
        <w:t>(</w:t>
      </w:r>
      <w:r w:rsidR="00794F96" w:rsidRPr="0088740B">
        <w:t>Пятнадцати</w:t>
      </w:r>
      <w:r w:rsidRPr="0088740B">
        <w:t xml:space="preserve">) рабочих дней, следующих за датой окончательного вывода/перевода </w:t>
      </w:r>
      <w:r w:rsidR="00FF2A5C" w:rsidRPr="0088740B">
        <w:t xml:space="preserve">денежных средств и ценных бумаг </w:t>
      </w:r>
      <w:r w:rsidRPr="0088740B">
        <w:t xml:space="preserve">с </w:t>
      </w:r>
      <w:r w:rsidR="00FF2A5C" w:rsidRPr="0088740B">
        <w:t xml:space="preserve">инвестиционных  </w:t>
      </w:r>
      <w:r w:rsidR="00794F96" w:rsidRPr="0088740B">
        <w:t>счетов</w:t>
      </w:r>
      <w:r w:rsidR="00FF2A5C" w:rsidRPr="0088740B">
        <w:t xml:space="preserve"> и счетов депо, а также </w:t>
      </w:r>
      <w:r w:rsidRPr="0088740B">
        <w:t>окончания расчетов по ранее заключенным сделкам</w:t>
      </w:r>
      <w:r w:rsidR="00FF2A5C" w:rsidRPr="0088740B">
        <w:t xml:space="preserve"> и полной оплаты задолженности перед </w:t>
      </w:r>
      <w:r w:rsidR="00CB7909" w:rsidRPr="0088740B">
        <w:t>АО «Открытие Брокер»</w:t>
      </w:r>
      <w:r w:rsidR="00E407EE" w:rsidRPr="0088740B">
        <w:t>, но не ранее 3</w:t>
      </w:r>
      <w:r w:rsidR="00CA3369" w:rsidRPr="0088740B">
        <w:t>1</w:t>
      </w:r>
      <w:r w:rsidR="00E407EE" w:rsidRPr="0088740B">
        <w:t xml:space="preserve"> (Тридцат</w:t>
      </w:r>
      <w:r w:rsidR="00CA3369" w:rsidRPr="0088740B">
        <w:t>ь первого</w:t>
      </w:r>
      <w:r w:rsidR="00E407EE" w:rsidRPr="0088740B">
        <w:t>) календарн</w:t>
      </w:r>
      <w:r w:rsidR="00CA3369" w:rsidRPr="0088740B">
        <w:t>ого</w:t>
      </w:r>
      <w:r w:rsidR="00E407EE" w:rsidRPr="0088740B">
        <w:t xml:space="preserve"> дн</w:t>
      </w:r>
      <w:r w:rsidR="00CA3369" w:rsidRPr="0088740B">
        <w:t>я</w:t>
      </w:r>
      <w:proofErr w:type="gramEnd"/>
      <w:r w:rsidR="00E407EE" w:rsidRPr="0088740B">
        <w:t xml:space="preserve"> с даты получения настоящего уведомления</w:t>
      </w:r>
      <w:r w:rsidRPr="0088740B">
        <w:t>.</w:t>
      </w:r>
    </w:p>
    <w:p w:rsidR="001C2843" w:rsidRPr="0088740B" w:rsidRDefault="001C2843" w:rsidP="00C53BB9">
      <w:pPr>
        <w:pStyle w:val="05"/>
        <w:spacing w:after="284"/>
      </w:pPr>
      <w:r w:rsidRPr="0088740B">
        <w:t>О точной дате расторжения указанных выше договоров прошу уведомить меня посредством электронной почты на адрес</w:t>
      </w:r>
      <w:r w:rsidR="00FF2A5C" w:rsidRPr="0088740B">
        <w:t>, указанный в последней Анкете, предоставленной мной</w:t>
      </w:r>
      <w:r w:rsidRPr="0088740B">
        <w:t>.</w:t>
      </w:r>
    </w:p>
    <w:p w:rsidR="00E407EE" w:rsidRPr="0088740B" w:rsidRDefault="00E407EE" w:rsidP="00C53BB9">
      <w:pPr>
        <w:pStyle w:val="05"/>
        <w:spacing w:after="284"/>
      </w:pPr>
      <w:r w:rsidRPr="0088740B">
        <w:t xml:space="preserve">Настоящим обязуюсь осуществить вывод/перевод всех </w:t>
      </w:r>
      <w:r w:rsidR="0079140B" w:rsidRPr="0088740B">
        <w:t xml:space="preserve">Активов </w:t>
      </w:r>
      <w:r w:rsidRPr="0088740B">
        <w:t xml:space="preserve">с </w:t>
      </w:r>
      <w:r w:rsidR="00FF2A5C" w:rsidRPr="0088740B">
        <w:t xml:space="preserve">инвестиционных </w:t>
      </w:r>
      <w:r w:rsidRPr="0088740B">
        <w:t>счетов/</w:t>
      </w:r>
      <w:r w:rsidR="00FF2A5C" w:rsidRPr="0088740B">
        <w:t xml:space="preserve">счетов </w:t>
      </w:r>
      <w:r w:rsidRPr="0088740B">
        <w:t xml:space="preserve">депо, открытых в рамках указанных выше договоров, а также осуществить окончательные расчеты с </w:t>
      </w:r>
      <w:r w:rsidR="00CB7909" w:rsidRPr="0088740B">
        <w:t xml:space="preserve">АО «Открытие Брокер» </w:t>
      </w:r>
      <w:r w:rsidRPr="0088740B">
        <w:t xml:space="preserve">не позднее 30 (Тридцати) календарных дней с даты получения </w:t>
      </w:r>
      <w:r w:rsidR="00CB7909" w:rsidRPr="0088740B">
        <w:t xml:space="preserve">АО «Открытие Брокер» </w:t>
      </w:r>
      <w:r w:rsidRPr="0088740B">
        <w:t>настоящего уведомления.</w:t>
      </w:r>
    </w:p>
    <w:p w:rsidR="008B085E" w:rsidRDefault="008B085E" w:rsidP="00C53BB9">
      <w:pPr>
        <w:pStyle w:val="05"/>
        <w:spacing w:after="284"/>
      </w:pPr>
      <w:proofErr w:type="gramStart"/>
      <w:r w:rsidRPr="0088740B">
        <w:t>Уведомлен о том, что в случае несоблюдения обязательств по выводу Активов, а также в случае, если запущена процедура расторжения договора на ведение индивидуального инвестиционного счета, все или отдельные договоры, указанные выше, могут быть не расторгнуты.</w:t>
      </w:r>
      <w:proofErr w:type="gramEnd"/>
      <w:r w:rsidRPr="0088740B">
        <w:t xml:space="preserve"> При этом срок, указанный выше начинает исчисляться со дня, следующего за днем исполнения Клиентом всех обязательств и/или дня расторжения договора на ведение индивидуального инвестиционного счета.</w:t>
      </w:r>
    </w:p>
    <w:p w:rsidR="009D050D" w:rsidRPr="009D050D" w:rsidRDefault="009D050D" w:rsidP="007C0635">
      <w:pPr>
        <w:pStyle w:val="05"/>
        <w:keepNext/>
        <w:spacing w:after="284"/>
      </w:pPr>
      <w:r w:rsidRPr="009D050D">
        <w:lastRenderedPageBreak/>
        <w:t>Прошу добавить/дополнить мои Анкетные данные следующими банковскими реквизитами:</w:t>
      </w: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552"/>
        <w:gridCol w:w="586"/>
        <w:gridCol w:w="136"/>
        <w:gridCol w:w="6"/>
        <w:gridCol w:w="1137"/>
        <w:gridCol w:w="117"/>
        <w:gridCol w:w="25"/>
        <w:gridCol w:w="283"/>
        <w:gridCol w:w="281"/>
        <w:gridCol w:w="265"/>
        <w:gridCol w:w="21"/>
        <w:gridCol w:w="142"/>
        <w:gridCol w:w="142"/>
        <w:gridCol w:w="404"/>
        <w:gridCol w:w="851"/>
        <w:gridCol w:w="704"/>
        <w:gridCol w:w="142"/>
        <w:gridCol w:w="3003"/>
      </w:tblGrid>
      <w:tr w:rsidR="00F50B96" w:rsidRPr="00025E4B" w:rsidTr="00912DAD">
        <w:trPr>
          <w:trHeight w:val="283"/>
        </w:trPr>
        <w:tc>
          <w:tcPr>
            <w:tcW w:w="1698" w:type="dxa"/>
            <w:gridSpan w:val="3"/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Валюта счета:</w:t>
            </w:r>
          </w:p>
        </w:tc>
        <w:tc>
          <w:tcPr>
            <w:tcW w:w="7659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rPr>
                <w:lang w:val="ru-RU"/>
              </w:rPr>
            </w:pPr>
            <w:r w:rsidRPr="00025E4B">
              <w:rPr>
                <w:lang w:val="ru-RU"/>
              </w:rPr>
              <w:t>Рубли РФ</w:t>
            </w:r>
          </w:p>
        </w:tc>
      </w:tr>
      <w:tr w:rsidR="00F50B96" w:rsidRPr="00025E4B" w:rsidTr="00912DAD">
        <w:trPr>
          <w:trHeight w:val="283"/>
        </w:trPr>
        <w:tc>
          <w:tcPr>
            <w:tcW w:w="1698" w:type="dxa"/>
            <w:gridSpan w:val="3"/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Получатель:</w:t>
            </w:r>
          </w:p>
        </w:tc>
        <w:tc>
          <w:tcPr>
            <w:tcW w:w="7659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rPr>
                <w:lang w:val="ru-RU"/>
              </w:rPr>
            </w:pPr>
          </w:p>
        </w:tc>
      </w:tr>
      <w:tr w:rsidR="00F50B96" w:rsidRPr="00025E4B" w:rsidTr="00912DAD">
        <w:trPr>
          <w:trHeight w:val="283"/>
        </w:trPr>
        <w:tc>
          <w:tcPr>
            <w:tcW w:w="1840" w:type="dxa"/>
            <w:gridSpan w:val="5"/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Расчетный счет:</w:t>
            </w:r>
          </w:p>
        </w:tc>
        <w:tc>
          <w:tcPr>
            <w:tcW w:w="751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25E4B" w:rsidTr="00912DAD">
        <w:trPr>
          <w:trHeight w:val="283"/>
        </w:trPr>
        <w:tc>
          <w:tcPr>
            <w:tcW w:w="3683" w:type="dxa"/>
            <w:gridSpan w:val="10"/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Наименование Банка получателя:</w:t>
            </w:r>
          </w:p>
        </w:tc>
        <w:tc>
          <w:tcPr>
            <w:tcW w:w="567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25E4B" w:rsidTr="00912DAD">
        <w:trPr>
          <w:trHeight w:val="283"/>
        </w:trPr>
        <w:tc>
          <w:tcPr>
            <w:tcW w:w="560" w:type="dxa"/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</w:pPr>
            <w:r w:rsidRPr="00025E4B">
              <w:t>К/С:</w:t>
            </w:r>
          </w:p>
        </w:tc>
        <w:tc>
          <w:tcPr>
            <w:tcW w:w="4948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jc w:val="center"/>
              <w:rPr>
                <w:lang w:val="ru-RU"/>
              </w:rPr>
            </w:pPr>
            <w:r w:rsidRPr="00025E4B">
              <w:rPr>
                <w:lang w:val="ru-RU"/>
              </w:rPr>
              <w:t>БИК: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25E4B" w:rsidTr="00912DAD">
        <w:trPr>
          <w:trHeight w:val="283"/>
        </w:trPr>
        <w:tc>
          <w:tcPr>
            <w:tcW w:w="1834" w:type="dxa"/>
            <w:gridSpan w:val="4"/>
            <w:shd w:val="clear" w:color="auto" w:fill="auto"/>
            <w:vAlign w:val="bottom"/>
            <w:hideMark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Карточный счет:</w:t>
            </w:r>
          </w:p>
        </w:tc>
        <w:tc>
          <w:tcPr>
            <w:tcW w:w="75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2B7E94" w:rsidTr="00912DAD">
        <w:trPr>
          <w:trHeight w:val="100"/>
        </w:trPr>
        <w:tc>
          <w:tcPr>
            <w:tcW w:w="9357" w:type="dxa"/>
            <w:gridSpan w:val="19"/>
            <w:shd w:val="clear" w:color="auto" w:fill="auto"/>
            <w:vAlign w:val="bottom"/>
          </w:tcPr>
          <w:p w:rsidR="00F50B96" w:rsidRPr="002B7E94" w:rsidRDefault="00F50B96" w:rsidP="00912DAD">
            <w:pPr>
              <w:spacing w:before="284" w:after="0" w:line="240" w:lineRule="auto"/>
              <w:ind w:left="-113"/>
              <w:rPr>
                <w:rFonts w:ascii="Arial" w:hAnsi="Arial" w:cs="Arial"/>
              </w:rPr>
            </w:pPr>
          </w:p>
        </w:tc>
      </w:tr>
      <w:tr w:rsidR="00F50B96" w:rsidRPr="00025E4B" w:rsidTr="00912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969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Валюта счета (иностранная валюта):</w:t>
            </w:r>
          </w:p>
        </w:tc>
        <w:tc>
          <w:tcPr>
            <w:tcW w:w="5388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25E4B" w:rsidTr="00912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Получатель (на латинице):</w:t>
            </w:r>
          </w:p>
        </w:tc>
        <w:tc>
          <w:tcPr>
            <w:tcW w:w="6380" w:type="dxa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25E4B" w:rsidTr="00912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3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Расчетный счет:</w:t>
            </w:r>
          </w:p>
        </w:tc>
        <w:tc>
          <w:tcPr>
            <w:tcW w:w="7523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25E4B" w:rsidTr="00912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111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Наименование Банка (бенефициара):</w:t>
            </w:r>
          </w:p>
        </w:tc>
        <w:tc>
          <w:tcPr>
            <w:tcW w:w="5246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25E4B" w:rsidTr="00912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SWIFT Банка бенефициара:</w:t>
            </w:r>
          </w:p>
        </w:tc>
        <w:tc>
          <w:tcPr>
            <w:tcW w:w="62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25E4B" w:rsidTr="00912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2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Наименование Банка (корреспондента):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25E4B" w:rsidTr="00912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SWIFT Банка корреспондента:</w:t>
            </w:r>
          </w:p>
        </w:tc>
        <w:tc>
          <w:tcPr>
            <w:tcW w:w="59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B4809" w:rsidTr="00912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56"/>
        </w:trPr>
        <w:tc>
          <w:tcPr>
            <w:tcW w:w="93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B96" w:rsidRPr="000B4809" w:rsidRDefault="00F50B96" w:rsidP="00912DAD">
            <w:pPr>
              <w:pStyle w:val="06"/>
              <w:spacing w:before="0" w:after="0"/>
              <w:rPr>
                <w:sz w:val="14"/>
                <w:szCs w:val="14"/>
              </w:rPr>
            </w:pPr>
          </w:p>
        </w:tc>
      </w:tr>
      <w:tr w:rsidR="00F50B96" w:rsidRPr="00025E4B" w:rsidTr="00912DAD">
        <w:trPr>
          <w:trHeight w:val="289"/>
        </w:trPr>
        <w:tc>
          <w:tcPr>
            <w:tcW w:w="1112" w:type="dxa"/>
            <w:gridSpan w:val="2"/>
            <w:shd w:val="clear" w:color="auto" w:fill="auto"/>
            <w:vAlign w:val="bottom"/>
          </w:tcPr>
          <w:p w:rsidR="00F50B96" w:rsidRPr="00025E4B" w:rsidRDefault="00F50B96" w:rsidP="00912DAD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.35pt;margin-top:793.35pt;width:491.75pt;height:55.05pt;z-index:25165926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035" DrawAspect="Content" ObjectID="_1619965676" r:id="rId9"/>
              </w:pict>
            </w:r>
            <w:r w:rsidRPr="00025E4B">
              <w:rPr>
                <w:rFonts w:ascii="Arial" w:eastAsia="Times New Roman" w:hAnsi="Arial" w:cs="Arial"/>
              </w:rPr>
              <w:t>Подпись:</w:t>
            </w:r>
          </w:p>
        </w:tc>
        <w:tc>
          <w:tcPr>
            <w:tcW w:w="283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025E4B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269B93ED" wp14:editId="3986AFBC">
                  <wp:extent cx="276225" cy="276225"/>
                  <wp:effectExtent l="0" t="0" r="9525" b="9525"/>
                  <wp:docPr id="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4"/>
            <w:shd w:val="clear" w:color="auto" w:fill="auto"/>
            <w:vAlign w:val="bottom"/>
          </w:tcPr>
          <w:p w:rsidR="00F50B96" w:rsidRPr="00025E4B" w:rsidRDefault="00F50B96" w:rsidP="00912DAD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</w:rPr>
            </w:pPr>
            <w:r w:rsidRPr="00025E4B">
              <w:rPr>
                <w:rFonts w:ascii="Arial" w:eastAsia="Times New Roman" w:hAnsi="Arial" w:cs="Arial"/>
              </w:rPr>
              <w:t>ФИО</w:t>
            </w:r>
          </w:p>
        </w:tc>
        <w:tc>
          <w:tcPr>
            <w:tcW w:w="47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spacing w:before="100" w:after="0" w:line="240" w:lineRule="auto"/>
              <w:ind w:left="34" w:right="-85"/>
              <w:rPr>
                <w:rFonts w:ascii="Arial" w:eastAsia="Times New Roman" w:hAnsi="Arial" w:cs="Arial"/>
              </w:rPr>
            </w:pPr>
          </w:p>
        </w:tc>
      </w:tr>
      <w:tr w:rsidR="00F50B96" w:rsidRPr="000B4809" w:rsidTr="00912DAD">
        <w:trPr>
          <w:trHeight w:val="76"/>
        </w:trPr>
        <w:tc>
          <w:tcPr>
            <w:tcW w:w="1112" w:type="dxa"/>
            <w:gridSpan w:val="2"/>
            <w:shd w:val="clear" w:color="auto" w:fill="auto"/>
            <w:vAlign w:val="bottom"/>
          </w:tcPr>
          <w:p w:rsidR="00F50B96" w:rsidRPr="000B4809" w:rsidRDefault="00F50B96" w:rsidP="00912DAD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0B96" w:rsidRPr="000B4809" w:rsidRDefault="00F50B96" w:rsidP="00912DAD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bottom"/>
          </w:tcPr>
          <w:p w:rsidR="00F50B96" w:rsidRPr="000B4809" w:rsidRDefault="00F50B96" w:rsidP="00912DAD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0B96" w:rsidRPr="000B4809" w:rsidRDefault="00F50B96" w:rsidP="00912DAD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F50B96" w:rsidRPr="00025E4B" w:rsidTr="00912DAD">
        <w:trPr>
          <w:trHeight w:val="289"/>
        </w:trPr>
        <w:tc>
          <w:tcPr>
            <w:tcW w:w="1112" w:type="dxa"/>
            <w:gridSpan w:val="2"/>
            <w:shd w:val="clear" w:color="auto" w:fill="auto"/>
            <w:vAlign w:val="bottom"/>
          </w:tcPr>
          <w:p w:rsidR="00F50B96" w:rsidRPr="00025E4B" w:rsidRDefault="00F50B96" w:rsidP="00912DAD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025E4B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2836" w:type="dxa"/>
            <w:gridSpan w:val="9"/>
            <w:shd w:val="clear" w:color="auto" w:fill="auto"/>
            <w:vAlign w:val="bottom"/>
          </w:tcPr>
          <w:p w:rsidR="00F50B96" w:rsidRPr="00025E4B" w:rsidRDefault="00F50B96" w:rsidP="00912DAD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bottom"/>
          </w:tcPr>
          <w:p w:rsidR="00F50B96" w:rsidRPr="00025E4B" w:rsidRDefault="00F50B96" w:rsidP="00912DAD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4700" w:type="dxa"/>
            <w:gridSpan w:val="4"/>
            <w:shd w:val="clear" w:color="auto" w:fill="auto"/>
            <w:vAlign w:val="bottom"/>
          </w:tcPr>
          <w:p w:rsidR="00F50B96" w:rsidRPr="00025E4B" w:rsidRDefault="00F50B96" w:rsidP="00912DAD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</w:tr>
      <w:tr w:rsidR="00F50B96" w:rsidRPr="009F6A6E" w:rsidTr="00912DAD">
        <w:tc>
          <w:tcPr>
            <w:tcW w:w="9357" w:type="dxa"/>
            <w:gridSpan w:val="19"/>
            <w:shd w:val="clear" w:color="auto" w:fill="auto"/>
            <w:vAlign w:val="bottom"/>
          </w:tcPr>
          <w:p w:rsidR="00F50B96" w:rsidRPr="009F6A6E" w:rsidRDefault="00F50B96" w:rsidP="00912DAD">
            <w:pPr>
              <w:spacing w:before="100" w:after="0" w:line="240" w:lineRule="auto"/>
              <w:ind w:left="-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0B96" w:rsidRPr="000B4809" w:rsidTr="00912DAD">
        <w:tc>
          <w:tcPr>
            <w:tcW w:w="9357" w:type="dxa"/>
            <w:gridSpan w:val="19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F50B96" w:rsidRPr="000B4809" w:rsidRDefault="00F50B96" w:rsidP="00912DAD">
            <w:pPr>
              <w:pStyle w:val="000"/>
              <w:rPr>
                <w:szCs w:val="20"/>
              </w:rPr>
            </w:pPr>
            <w:r w:rsidRPr="000B4809">
              <w:rPr>
                <w:szCs w:val="20"/>
              </w:rPr>
              <w:t>СЛУЖЕБНЫЕ ОТМЕТКИ</w:t>
            </w:r>
          </w:p>
        </w:tc>
      </w:tr>
      <w:tr w:rsidR="00F50B96" w:rsidRPr="00903070" w:rsidTr="00912DAD">
        <w:trPr>
          <w:trHeight w:val="450"/>
        </w:trPr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50B96" w:rsidRPr="00903070" w:rsidRDefault="00F50B96" w:rsidP="00912DA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070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50B96" w:rsidRPr="00903070" w:rsidRDefault="00F50B96" w:rsidP="00912DA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070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50B96" w:rsidRPr="00903070" w:rsidRDefault="00F50B96" w:rsidP="00912DA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070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F50B96" w:rsidRPr="00903070" w:rsidTr="00912DAD">
        <w:trPr>
          <w:trHeight w:val="450"/>
        </w:trPr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50B96" w:rsidRPr="00903070" w:rsidRDefault="00F50B96" w:rsidP="00912DAD">
            <w:pPr>
              <w:pStyle w:val="06"/>
              <w:jc w:val="center"/>
              <w:rPr>
                <w:sz w:val="16"/>
                <w:szCs w:val="16"/>
              </w:rPr>
            </w:pPr>
            <w:r w:rsidRPr="00903070">
              <w:rPr>
                <w:sz w:val="16"/>
                <w:szCs w:val="16"/>
              </w:rPr>
              <w:t>«___» _______________ 201_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50B96" w:rsidRPr="00903070" w:rsidRDefault="00F50B96" w:rsidP="00912DAD">
            <w:pPr>
              <w:pStyle w:val="06"/>
              <w:jc w:val="center"/>
              <w:rPr>
                <w:sz w:val="16"/>
                <w:szCs w:val="16"/>
              </w:rPr>
            </w:pPr>
            <w:r w:rsidRPr="00903070">
              <w:rPr>
                <w:sz w:val="16"/>
                <w:szCs w:val="16"/>
              </w:rPr>
              <w:t>__:__:__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50B96" w:rsidRPr="00903070" w:rsidRDefault="00F50B96" w:rsidP="00912DAD">
            <w:pPr>
              <w:pStyle w:val="06"/>
              <w:jc w:val="center"/>
              <w:rPr>
                <w:sz w:val="16"/>
                <w:szCs w:val="16"/>
              </w:rPr>
            </w:pPr>
            <w:r w:rsidRPr="00903070">
              <w:rPr>
                <w:sz w:val="16"/>
                <w:szCs w:val="16"/>
              </w:rPr>
              <w:t>_______________________________</w:t>
            </w:r>
          </w:p>
        </w:tc>
      </w:tr>
    </w:tbl>
    <w:p w:rsidR="007F79BB" w:rsidRPr="0088740B" w:rsidRDefault="007F79BB" w:rsidP="00AB3F67">
      <w:pPr>
        <w:pStyle w:val="08"/>
        <w:spacing w:before="0" w:after="0"/>
        <w:ind w:left="0"/>
        <w:rPr>
          <w:lang w:val="en-US"/>
        </w:rPr>
      </w:pPr>
    </w:p>
    <w:sectPr w:rsidR="007F79BB" w:rsidRPr="0088740B" w:rsidSect="009174D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64" w:left="1701" w:header="1134" w:footer="964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C4" w:rsidRDefault="00802AC4" w:rsidP="00282E3F">
      <w:pPr>
        <w:spacing w:after="0" w:line="240" w:lineRule="auto"/>
      </w:pPr>
      <w:r>
        <w:separator/>
      </w:r>
    </w:p>
  </w:endnote>
  <w:endnote w:type="continuationSeparator" w:id="0">
    <w:p w:rsidR="00802AC4" w:rsidRDefault="00802AC4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3"/>
      <w:gridCol w:w="1242"/>
    </w:tblGrid>
    <w:tr w:rsidR="004D6805" w:rsidRPr="007238E7" w:rsidTr="006A69CD">
      <w:tc>
        <w:tcPr>
          <w:tcW w:w="2567" w:type="pct"/>
          <w:shd w:val="clear" w:color="auto" w:fill="auto"/>
          <w:vAlign w:val="bottom"/>
        </w:tcPr>
        <w:p w:rsidR="004D6805" w:rsidRPr="007238E7" w:rsidRDefault="004D6805" w:rsidP="006A69CD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4D6805" w:rsidRPr="007238E7" w:rsidRDefault="004D6805" w:rsidP="006A69CD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 wp14:anchorId="11087D48" wp14:editId="0DBAFACB">
                <wp:extent cx="276225" cy="276225"/>
                <wp:effectExtent l="0" t="0" r="9525" b="9525"/>
                <wp:docPr id="3" name="Рисунок 3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4D6805" w:rsidRPr="007238E7" w:rsidRDefault="004D6805" w:rsidP="006A69CD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F50B9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F50B9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E66C49" w:rsidRPr="004D6805" w:rsidRDefault="00E66C49" w:rsidP="008B0A37">
    <w:pPr>
      <w:pStyle w:val="a5"/>
      <w:spacing w:after="0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CC" w:rsidRPr="009D050D" w:rsidRDefault="006F68CC" w:rsidP="007D483C">
    <w:pPr>
      <w:pStyle w:val="a5"/>
      <w:tabs>
        <w:tab w:val="clear" w:pos="4677"/>
        <w:tab w:val="clear" w:pos="9355"/>
      </w:tabs>
      <w:spacing w:after="0" w:line="240" w:lineRule="auto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C4" w:rsidRDefault="00802AC4" w:rsidP="00282E3F">
      <w:pPr>
        <w:spacing w:after="0" w:line="240" w:lineRule="auto"/>
      </w:pPr>
      <w:r>
        <w:separator/>
      </w:r>
    </w:p>
  </w:footnote>
  <w:footnote w:type="continuationSeparator" w:id="0">
    <w:p w:rsidR="00802AC4" w:rsidRDefault="00802AC4" w:rsidP="0028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CD" w:rsidRPr="009D050D" w:rsidRDefault="00081FCD" w:rsidP="00D22936">
    <w:pPr>
      <w:pStyle w:val="ID"/>
      <w:spacing w:before="0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5636"/>
      <w:gridCol w:w="3686"/>
    </w:tblGrid>
    <w:tr w:rsidR="009174D0" w:rsidRPr="008061EB" w:rsidTr="005661BD">
      <w:trPr>
        <w:trHeight w:hRule="exact" w:val="680"/>
      </w:trPr>
      <w:tc>
        <w:tcPr>
          <w:tcW w:w="3023" w:type="pct"/>
          <w:shd w:val="clear" w:color="auto" w:fill="auto"/>
        </w:tcPr>
        <w:p w:rsidR="009174D0" w:rsidRPr="008061EB" w:rsidRDefault="009174D0" w:rsidP="005661B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1977" w:type="pct"/>
          <w:shd w:val="clear" w:color="auto" w:fill="auto"/>
        </w:tcPr>
        <w:p w:rsidR="009174D0" w:rsidRPr="004A4201" w:rsidRDefault="009174D0" w:rsidP="005661BD">
          <w:pPr>
            <w:spacing w:after="284" w:line="240" w:lineRule="auto"/>
            <w:ind w:left="-108" w:right="-108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Приложение № </w:t>
          </w:r>
          <w:r w:rsidRPr="00CD333D">
            <w:rPr>
              <w:rFonts w:ascii="Arial" w:hAnsi="Arial" w:cs="Arial"/>
              <w:sz w:val="20"/>
              <w:szCs w:val="20"/>
            </w:rPr>
            <w:t>6</w:t>
          </w:r>
          <w:r w:rsidRPr="004A4201">
            <w:rPr>
              <w:rFonts w:ascii="Arial" w:hAnsi="Arial" w:cs="Arial"/>
              <w:sz w:val="20"/>
              <w:szCs w:val="20"/>
            </w:rPr>
            <w:br/>
            <w:t>к Ре</w:t>
          </w:r>
          <w:r>
            <w:rPr>
              <w:rFonts w:ascii="Arial" w:hAnsi="Arial" w:cs="Arial"/>
              <w:sz w:val="20"/>
              <w:szCs w:val="20"/>
            </w:rPr>
            <w:t>гламенту обслуживания клиентов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4A4201">
            <w:rPr>
              <w:rFonts w:ascii="Arial" w:hAnsi="Arial" w:cs="Arial"/>
              <w:sz w:val="20"/>
              <w:szCs w:val="20"/>
            </w:rPr>
            <w:t>АО «</w:t>
          </w:r>
          <w:r>
            <w:rPr>
              <w:rFonts w:ascii="Arial" w:hAnsi="Arial" w:cs="Arial"/>
              <w:sz w:val="20"/>
              <w:szCs w:val="20"/>
            </w:rPr>
            <w:t>Открытие Брокер</w:t>
          </w:r>
          <w:r w:rsidRPr="004A4201">
            <w:rPr>
              <w:rFonts w:ascii="Arial" w:hAnsi="Arial" w:cs="Arial"/>
              <w:sz w:val="20"/>
              <w:szCs w:val="20"/>
            </w:rPr>
            <w:t>»</w:t>
          </w:r>
        </w:p>
      </w:tc>
    </w:tr>
  </w:tbl>
  <w:p w:rsidR="00954E3C" w:rsidRPr="00EB5EE4" w:rsidRDefault="00954E3C" w:rsidP="00A060B7">
    <w:pPr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B26790"/>
    <w:multiLevelType w:val="multilevel"/>
    <w:tmpl w:val="3B5CB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0D805A9"/>
    <w:multiLevelType w:val="multilevel"/>
    <w:tmpl w:val="B46E5052"/>
    <w:lvl w:ilvl="0">
      <w:start w:val="1"/>
      <w:numFmt w:val="decimal"/>
      <w:pStyle w:val="04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0411"/>
      <w:lvlText w:val="%1.%2."/>
      <w:lvlJc w:val="left"/>
      <w:pPr>
        <w:ind w:left="792" w:hanging="432"/>
      </w:pPr>
    </w:lvl>
    <w:lvl w:ilvl="2">
      <w:start w:val="1"/>
      <w:numFmt w:val="decimal"/>
      <w:pStyle w:val="04111"/>
      <w:lvlText w:val="%1.%2.%3."/>
      <w:lvlJc w:val="left"/>
      <w:pPr>
        <w:ind w:left="1224" w:hanging="504"/>
      </w:pPr>
    </w:lvl>
    <w:lvl w:ilvl="3">
      <w:start w:val="1"/>
      <w:numFmt w:val="decimal"/>
      <w:pStyle w:val="041111"/>
      <w:lvlText w:val="%1.%2.%3.%4."/>
      <w:lvlJc w:val="left"/>
      <w:pPr>
        <w:ind w:left="1728" w:hanging="648"/>
      </w:pPr>
    </w:lvl>
    <w:lvl w:ilvl="4">
      <w:start w:val="1"/>
      <w:numFmt w:val="decimal"/>
      <w:pStyle w:val="0411111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FC65EB"/>
    <w:multiLevelType w:val="hybridMultilevel"/>
    <w:tmpl w:val="8DE638FE"/>
    <w:lvl w:ilvl="0" w:tplc="BF8263F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6A6E41C9"/>
    <w:multiLevelType w:val="hybridMultilevel"/>
    <w:tmpl w:val="8F1A4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8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03EC"/>
    <w:rsid w:val="000009E1"/>
    <w:rsid w:val="00003AE2"/>
    <w:rsid w:val="0000408A"/>
    <w:rsid w:val="00007F65"/>
    <w:rsid w:val="0001630F"/>
    <w:rsid w:val="00017E94"/>
    <w:rsid w:val="0002465F"/>
    <w:rsid w:val="00025E4B"/>
    <w:rsid w:val="000340C9"/>
    <w:rsid w:val="000516E6"/>
    <w:rsid w:val="00066410"/>
    <w:rsid w:val="00067460"/>
    <w:rsid w:val="000709FF"/>
    <w:rsid w:val="00081FCD"/>
    <w:rsid w:val="00092314"/>
    <w:rsid w:val="000A7D16"/>
    <w:rsid w:val="000B4809"/>
    <w:rsid w:val="000B7D68"/>
    <w:rsid w:val="000C7CD5"/>
    <w:rsid w:val="000D2ABE"/>
    <w:rsid w:val="000D3589"/>
    <w:rsid w:val="000D559B"/>
    <w:rsid w:val="000D5F89"/>
    <w:rsid w:val="000E61C9"/>
    <w:rsid w:val="00102954"/>
    <w:rsid w:val="00105BF3"/>
    <w:rsid w:val="0011142F"/>
    <w:rsid w:val="001124DE"/>
    <w:rsid w:val="00120702"/>
    <w:rsid w:val="001217EC"/>
    <w:rsid w:val="00122974"/>
    <w:rsid w:val="001234CF"/>
    <w:rsid w:val="00123BB2"/>
    <w:rsid w:val="0013330D"/>
    <w:rsid w:val="00142CF2"/>
    <w:rsid w:val="0015316E"/>
    <w:rsid w:val="00153B5A"/>
    <w:rsid w:val="001567AF"/>
    <w:rsid w:val="00186C82"/>
    <w:rsid w:val="001906E7"/>
    <w:rsid w:val="00191887"/>
    <w:rsid w:val="001A3929"/>
    <w:rsid w:val="001A3B4A"/>
    <w:rsid w:val="001B1B00"/>
    <w:rsid w:val="001B29C1"/>
    <w:rsid w:val="001B783E"/>
    <w:rsid w:val="001C1810"/>
    <w:rsid w:val="001C2843"/>
    <w:rsid w:val="001C2A33"/>
    <w:rsid w:val="001C6C6F"/>
    <w:rsid w:val="001C7CB6"/>
    <w:rsid w:val="001D428D"/>
    <w:rsid w:val="001D5F82"/>
    <w:rsid w:val="001F29A8"/>
    <w:rsid w:val="001F6163"/>
    <w:rsid w:val="00212898"/>
    <w:rsid w:val="00241F80"/>
    <w:rsid w:val="00255E17"/>
    <w:rsid w:val="00260E07"/>
    <w:rsid w:val="00266A3C"/>
    <w:rsid w:val="00272BDB"/>
    <w:rsid w:val="00274288"/>
    <w:rsid w:val="00282E3F"/>
    <w:rsid w:val="0028421C"/>
    <w:rsid w:val="002A4E01"/>
    <w:rsid w:val="002B2A44"/>
    <w:rsid w:val="002B5685"/>
    <w:rsid w:val="002C288F"/>
    <w:rsid w:val="002C2B58"/>
    <w:rsid w:val="002D3C00"/>
    <w:rsid w:val="002D5F86"/>
    <w:rsid w:val="002E0F27"/>
    <w:rsid w:val="002E46D9"/>
    <w:rsid w:val="002F1A8F"/>
    <w:rsid w:val="002F36EE"/>
    <w:rsid w:val="002F5C4B"/>
    <w:rsid w:val="00300BF5"/>
    <w:rsid w:val="003021E6"/>
    <w:rsid w:val="0030633A"/>
    <w:rsid w:val="00324EDF"/>
    <w:rsid w:val="0032797D"/>
    <w:rsid w:val="00336A8A"/>
    <w:rsid w:val="0034041F"/>
    <w:rsid w:val="0034244B"/>
    <w:rsid w:val="00343815"/>
    <w:rsid w:val="00346AE3"/>
    <w:rsid w:val="003473B4"/>
    <w:rsid w:val="003629B8"/>
    <w:rsid w:val="00364490"/>
    <w:rsid w:val="0036600E"/>
    <w:rsid w:val="0036686E"/>
    <w:rsid w:val="00372328"/>
    <w:rsid w:val="0039638C"/>
    <w:rsid w:val="003B046D"/>
    <w:rsid w:val="003C0E7A"/>
    <w:rsid w:val="003D11B3"/>
    <w:rsid w:val="003D78C4"/>
    <w:rsid w:val="003E1143"/>
    <w:rsid w:val="003E322A"/>
    <w:rsid w:val="003E3924"/>
    <w:rsid w:val="003E48EA"/>
    <w:rsid w:val="003F0F89"/>
    <w:rsid w:val="003F321F"/>
    <w:rsid w:val="004011BF"/>
    <w:rsid w:val="0040280D"/>
    <w:rsid w:val="00402D9F"/>
    <w:rsid w:val="00403024"/>
    <w:rsid w:val="00420C68"/>
    <w:rsid w:val="00422FA4"/>
    <w:rsid w:val="00430BFC"/>
    <w:rsid w:val="00433226"/>
    <w:rsid w:val="00434B0B"/>
    <w:rsid w:val="00434D7D"/>
    <w:rsid w:val="004362F9"/>
    <w:rsid w:val="00440758"/>
    <w:rsid w:val="00443C56"/>
    <w:rsid w:val="00446803"/>
    <w:rsid w:val="00447BED"/>
    <w:rsid w:val="004628B3"/>
    <w:rsid w:val="00464AE2"/>
    <w:rsid w:val="00473E42"/>
    <w:rsid w:val="0048335F"/>
    <w:rsid w:val="004843F4"/>
    <w:rsid w:val="00487FDC"/>
    <w:rsid w:val="00494A4E"/>
    <w:rsid w:val="004A2030"/>
    <w:rsid w:val="004A3090"/>
    <w:rsid w:val="004A7D3B"/>
    <w:rsid w:val="004B25E4"/>
    <w:rsid w:val="004C4575"/>
    <w:rsid w:val="004D2281"/>
    <w:rsid w:val="004D473B"/>
    <w:rsid w:val="004D6805"/>
    <w:rsid w:val="004D733C"/>
    <w:rsid w:val="004D7C60"/>
    <w:rsid w:val="004E0D02"/>
    <w:rsid w:val="004E3554"/>
    <w:rsid w:val="004E4971"/>
    <w:rsid w:val="004E72BD"/>
    <w:rsid w:val="004F5D5B"/>
    <w:rsid w:val="004F65BC"/>
    <w:rsid w:val="00504534"/>
    <w:rsid w:val="00506A9C"/>
    <w:rsid w:val="00511A6B"/>
    <w:rsid w:val="005163BF"/>
    <w:rsid w:val="00517FE2"/>
    <w:rsid w:val="0052283C"/>
    <w:rsid w:val="0053675E"/>
    <w:rsid w:val="00536CCC"/>
    <w:rsid w:val="00537236"/>
    <w:rsid w:val="0056560E"/>
    <w:rsid w:val="00571DE6"/>
    <w:rsid w:val="00572788"/>
    <w:rsid w:val="00593F48"/>
    <w:rsid w:val="005A761F"/>
    <w:rsid w:val="005B3D90"/>
    <w:rsid w:val="005B5C72"/>
    <w:rsid w:val="005C32B8"/>
    <w:rsid w:val="005C4E75"/>
    <w:rsid w:val="005D06FE"/>
    <w:rsid w:val="005D1403"/>
    <w:rsid w:val="005D1625"/>
    <w:rsid w:val="005D1B36"/>
    <w:rsid w:val="005D45DA"/>
    <w:rsid w:val="005E2D04"/>
    <w:rsid w:val="005F01FB"/>
    <w:rsid w:val="00601BCF"/>
    <w:rsid w:val="00601DC2"/>
    <w:rsid w:val="00603A0F"/>
    <w:rsid w:val="00607872"/>
    <w:rsid w:val="00617670"/>
    <w:rsid w:val="006261ED"/>
    <w:rsid w:val="0064161C"/>
    <w:rsid w:val="006551B7"/>
    <w:rsid w:val="00660DAC"/>
    <w:rsid w:val="00663C62"/>
    <w:rsid w:val="00666000"/>
    <w:rsid w:val="00666A24"/>
    <w:rsid w:val="00670AF7"/>
    <w:rsid w:val="0067436F"/>
    <w:rsid w:val="006816BC"/>
    <w:rsid w:val="006865B8"/>
    <w:rsid w:val="0069565F"/>
    <w:rsid w:val="006965A0"/>
    <w:rsid w:val="00697E4F"/>
    <w:rsid w:val="006A451B"/>
    <w:rsid w:val="006A6EEE"/>
    <w:rsid w:val="006B1C3F"/>
    <w:rsid w:val="006B276D"/>
    <w:rsid w:val="006B27D6"/>
    <w:rsid w:val="006C33EF"/>
    <w:rsid w:val="006D3488"/>
    <w:rsid w:val="006F0BDF"/>
    <w:rsid w:val="006F30DE"/>
    <w:rsid w:val="006F4012"/>
    <w:rsid w:val="006F68CC"/>
    <w:rsid w:val="006F7E57"/>
    <w:rsid w:val="00703EE7"/>
    <w:rsid w:val="00706CB6"/>
    <w:rsid w:val="0072638E"/>
    <w:rsid w:val="007313A7"/>
    <w:rsid w:val="00732D0B"/>
    <w:rsid w:val="00733F66"/>
    <w:rsid w:val="00733FFA"/>
    <w:rsid w:val="00734350"/>
    <w:rsid w:val="00735329"/>
    <w:rsid w:val="00745A27"/>
    <w:rsid w:val="007522B3"/>
    <w:rsid w:val="00754D28"/>
    <w:rsid w:val="00757D02"/>
    <w:rsid w:val="00761ED4"/>
    <w:rsid w:val="0076357F"/>
    <w:rsid w:val="00765465"/>
    <w:rsid w:val="00766B31"/>
    <w:rsid w:val="00766FB6"/>
    <w:rsid w:val="00767924"/>
    <w:rsid w:val="00772A1F"/>
    <w:rsid w:val="007756CE"/>
    <w:rsid w:val="00776E3B"/>
    <w:rsid w:val="007817ED"/>
    <w:rsid w:val="0078616F"/>
    <w:rsid w:val="00790233"/>
    <w:rsid w:val="0079140B"/>
    <w:rsid w:val="00793CEE"/>
    <w:rsid w:val="0079499F"/>
    <w:rsid w:val="00794F96"/>
    <w:rsid w:val="00797873"/>
    <w:rsid w:val="007B64A5"/>
    <w:rsid w:val="007C0635"/>
    <w:rsid w:val="007C4D61"/>
    <w:rsid w:val="007C5FC9"/>
    <w:rsid w:val="007D46BE"/>
    <w:rsid w:val="007D483C"/>
    <w:rsid w:val="007E14ED"/>
    <w:rsid w:val="007E2C1E"/>
    <w:rsid w:val="007E3AA9"/>
    <w:rsid w:val="007E4EF5"/>
    <w:rsid w:val="007E61E9"/>
    <w:rsid w:val="007F79BB"/>
    <w:rsid w:val="00802AC4"/>
    <w:rsid w:val="00805873"/>
    <w:rsid w:val="0080714F"/>
    <w:rsid w:val="00822EDC"/>
    <w:rsid w:val="00833694"/>
    <w:rsid w:val="008350C6"/>
    <w:rsid w:val="0083534C"/>
    <w:rsid w:val="00840E9E"/>
    <w:rsid w:val="00841849"/>
    <w:rsid w:val="0084734A"/>
    <w:rsid w:val="0085161C"/>
    <w:rsid w:val="00856EF1"/>
    <w:rsid w:val="00857736"/>
    <w:rsid w:val="00860FF6"/>
    <w:rsid w:val="00861BB0"/>
    <w:rsid w:val="0087407F"/>
    <w:rsid w:val="00886F9E"/>
    <w:rsid w:val="0088740B"/>
    <w:rsid w:val="008A728D"/>
    <w:rsid w:val="008B085E"/>
    <w:rsid w:val="008B0A37"/>
    <w:rsid w:val="008B13C7"/>
    <w:rsid w:val="008C0367"/>
    <w:rsid w:val="008D1CEF"/>
    <w:rsid w:val="008D7865"/>
    <w:rsid w:val="008E0E40"/>
    <w:rsid w:val="008E50E4"/>
    <w:rsid w:val="008F0799"/>
    <w:rsid w:val="008F205E"/>
    <w:rsid w:val="008F3D92"/>
    <w:rsid w:val="00903070"/>
    <w:rsid w:val="009076A1"/>
    <w:rsid w:val="009174D0"/>
    <w:rsid w:val="00927B00"/>
    <w:rsid w:val="00932042"/>
    <w:rsid w:val="00940BF8"/>
    <w:rsid w:val="00940F69"/>
    <w:rsid w:val="0094784C"/>
    <w:rsid w:val="00954E3C"/>
    <w:rsid w:val="00954E67"/>
    <w:rsid w:val="009612CD"/>
    <w:rsid w:val="009651C6"/>
    <w:rsid w:val="0097768B"/>
    <w:rsid w:val="00984BF7"/>
    <w:rsid w:val="00987F69"/>
    <w:rsid w:val="00991BC1"/>
    <w:rsid w:val="0099538C"/>
    <w:rsid w:val="009A307A"/>
    <w:rsid w:val="009A4F78"/>
    <w:rsid w:val="009B09C1"/>
    <w:rsid w:val="009B11FF"/>
    <w:rsid w:val="009B3DA5"/>
    <w:rsid w:val="009C537F"/>
    <w:rsid w:val="009D050D"/>
    <w:rsid w:val="009D1601"/>
    <w:rsid w:val="009D28EF"/>
    <w:rsid w:val="009D3631"/>
    <w:rsid w:val="009D4920"/>
    <w:rsid w:val="009D5595"/>
    <w:rsid w:val="009D59E8"/>
    <w:rsid w:val="009F40FD"/>
    <w:rsid w:val="009F5A6B"/>
    <w:rsid w:val="009F6A6E"/>
    <w:rsid w:val="00A0468D"/>
    <w:rsid w:val="00A060B7"/>
    <w:rsid w:val="00A061D4"/>
    <w:rsid w:val="00A12710"/>
    <w:rsid w:val="00A140CF"/>
    <w:rsid w:val="00A16E4B"/>
    <w:rsid w:val="00A17026"/>
    <w:rsid w:val="00A2555C"/>
    <w:rsid w:val="00A35F10"/>
    <w:rsid w:val="00A50F68"/>
    <w:rsid w:val="00A52EE1"/>
    <w:rsid w:val="00A53B79"/>
    <w:rsid w:val="00A540F8"/>
    <w:rsid w:val="00A65637"/>
    <w:rsid w:val="00A67CC4"/>
    <w:rsid w:val="00A72E77"/>
    <w:rsid w:val="00A73300"/>
    <w:rsid w:val="00A73C60"/>
    <w:rsid w:val="00A85C9F"/>
    <w:rsid w:val="00A87351"/>
    <w:rsid w:val="00A93467"/>
    <w:rsid w:val="00AB3F67"/>
    <w:rsid w:val="00AC1F81"/>
    <w:rsid w:val="00AD02EE"/>
    <w:rsid w:val="00AD6567"/>
    <w:rsid w:val="00AE4281"/>
    <w:rsid w:val="00AE5B25"/>
    <w:rsid w:val="00AE5E6A"/>
    <w:rsid w:val="00B002EF"/>
    <w:rsid w:val="00B10901"/>
    <w:rsid w:val="00B14C9F"/>
    <w:rsid w:val="00B352B0"/>
    <w:rsid w:val="00B45091"/>
    <w:rsid w:val="00B4526D"/>
    <w:rsid w:val="00B478D0"/>
    <w:rsid w:val="00B53594"/>
    <w:rsid w:val="00B639EB"/>
    <w:rsid w:val="00B671F0"/>
    <w:rsid w:val="00B71592"/>
    <w:rsid w:val="00B7727F"/>
    <w:rsid w:val="00B77936"/>
    <w:rsid w:val="00B8402E"/>
    <w:rsid w:val="00B92007"/>
    <w:rsid w:val="00B9609D"/>
    <w:rsid w:val="00BA0D16"/>
    <w:rsid w:val="00BA2E6C"/>
    <w:rsid w:val="00BA313B"/>
    <w:rsid w:val="00BA7125"/>
    <w:rsid w:val="00BB0F49"/>
    <w:rsid w:val="00BB2332"/>
    <w:rsid w:val="00BB3E7C"/>
    <w:rsid w:val="00BC0FFF"/>
    <w:rsid w:val="00BC20B3"/>
    <w:rsid w:val="00BC2A13"/>
    <w:rsid w:val="00BD05AA"/>
    <w:rsid w:val="00BF1D61"/>
    <w:rsid w:val="00BF388A"/>
    <w:rsid w:val="00BF63A3"/>
    <w:rsid w:val="00C10945"/>
    <w:rsid w:val="00C171B9"/>
    <w:rsid w:val="00C241D8"/>
    <w:rsid w:val="00C24641"/>
    <w:rsid w:val="00C31F52"/>
    <w:rsid w:val="00C37044"/>
    <w:rsid w:val="00C41215"/>
    <w:rsid w:val="00C424AC"/>
    <w:rsid w:val="00C45167"/>
    <w:rsid w:val="00C52559"/>
    <w:rsid w:val="00C53BB9"/>
    <w:rsid w:val="00C559FD"/>
    <w:rsid w:val="00C64E35"/>
    <w:rsid w:val="00C70F5E"/>
    <w:rsid w:val="00C744B9"/>
    <w:rsid w:val="00C74962"/>
    <w:rsid w:val="00C85F08"/>
    <w:rsid w:val="00CA3369"/>
    <w:rsid w:val="00CA4078"/>
    <w:rsid w:val="00CA481C"/>
    <w:rsid w:val="00CB7909"/>
    <w:rsid w:val="00CC128A"/>
    <w:rsid w:val="00CC3D8B"/>
    <w:rsid w:val="00CD1AFC"/>
    <w:rsid w:val="00CD333D"/>
    <w:rsid w:val="00CE05BE"/>
    <w:rsid w:val="00CE7B92"/>
    <w:rsid w:val="00CF7715"/>
    <w:rsid w:val="00D003D4"/>
    <w:rsid w:val="00D028CE"/>
    <w:rsid w:val="00D15AA2"/>
    <w:rsid w:val="00D20B7E"/>
    <w:rsid w:val="00D21FA7"/>
    <w:rsid w:val="00D226EA"/>
    <w:rsid w:val="00D22936"/>
    <w:rsid w:val="00D2302F"/>
    <w:rsid w:val="00D24587"/>
    <w:rsid w:val="00D26E44"/>
    <w:rsid w:val="00D44CDF"/>
    <w:rsid w:val="00D45592"/>
    <w:rsid w:val="00D618B1"/>
    <w:rsid w:val="00D82797"/>
    <w:rsid w:val="00D8330A"/>
    <w:rsid w:val="00D857AA"/>
    <w:rsid w:val="00D85F84"/>
    <w:rsid w:val="00D93196"/>
    <w:rsid w:val="00DB2BE1"/>
    <w:rsid w:val="00DB6BF0"/>
    <w:rsid w:val="00DD4BFE"/>
    <w:rsid w:val="00DE667D"/>
    <w:rsid w:val="00DE7D49"/>
    <w:rsid w:val="00DF0F87"/>
    <w:rsid w:val="00DF10F9"/>
    <w:rsid w:val="00DF21DB"/>
    <w:rsid w:val="00DF5648"/>
    <w:rsid w:val="00DF7978"/>
    <w:rsid w:val="00DF7BE2"/>
    <w:rsid w:val="00E00AFF"/>
    <w:rsid w:val="00E02BBD"/>
    <w:rsid w:val="00E04AC6"/>
    <w:rsid w:val="00E0523A"/>
    <w:rsid w:val="00E11C77"/>
    <w:rsid w:val="00E14D20"/>
    <w:rsid w:val="00E1605A"/>
    <w:rsid w:val="00E168B4"/>
    <w:rsid w:val="00E407EE"/>
    <w:rsid w:val="00E40A1E"/>
    <w:rsid w:val="00E42126"/>
    <w:rsid w:val="00E466AD"/>
    <w:rsid w:val="00E66C49"/>
    <w:rsid w:val="00E67F9E"/>
    <w:rsid w:val="00E75927"/>
    <w:rsid w:val="00E76B15"/>
    <w:rsid w:val="00E77AB2"/>
    <w:rsid w:val="00E80D00"/>
    <w:rsid w:val="00E82D0B"/>
    <w:rsid w:val="00E96ABE"/>
    <w:rsid w:val="00E9791F"/>
    <w:rsid w:val="00EB5B61"/>
    <w:rsid w:val="00EB5EE4"/>
    <w:rsid w:val="00EC0977"/>
    <w:rsid w:val="00EC183E"/>
    <w:rsid w:val="00EC576F"/>
    <w:rsid w:val="00EC74BB"/>
    <w:rsid w:val="00ED007A"/>
    <w:rsid w:val="00EE1C28"/>
    <w:rsid w:val="00F02FBA"/>
    <w:rsid w:val="00F15A67"/>
    <w:rsid w:val="00F27276"/>
    <w:rsid w:val="00F34EA3"/>
    <w:rsid w:val="00F37B58"/>
    <w:rsid w:val="00F41C97"/>
    <w:rsid w:val="00F459CE"/>
    <w:rsid w:val="00F50B96"/>
    <w:rsid w:val="00F520C7"/>
    <w:rsid w:val="00F5471E"/>
    <w:rsid w:val="00F612D5"/>
    <w:rsid w:val="00F61F57"/>
    <w:rsid w:val="00F64A74"/>
    <w:rsid w:val="00F67E46"/>
    <w:rsid w:val="00F7390D"/>
    <w:rsid w:val="00F8227A"/>
    <w:rsid w:val="00FA23BC"/>
    <w:rsid w:val="00FA24E8"/>
    <w:rsid w:val="00FA63EF"/>
    <w:rsid w:val="00FB0EF4"/>
    <w:rsid w:val="00FB2EB0"/>
    <w:rsid w:val="00FB422D"/>
    <w:rsid w:val="00FB7EAE"/>
    <w:rsid w:val="00FC57D7"/>
    <w:rsid w:val="00FC5AA2"/>
    <w:rsid w:val="00FD02A3"/>
    <w:rsid w:val="00FE5E64"/>
    <w:rsid w:val="00FF1215"/>
    <w:rsid w:val="00FF2A5C"/>
    <w:rsid w:val="00FF4CDE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АДРЕСАТ"/>
    <w:basedOn w:val="a"/>
    <w:qFormat/>
    <w:rsid w:val="00B9609D"/>
    <w:pPr>
      <w:spacing w:after="0" w:line="240" w:lineRule="auto"/>
      <w:ind w:left="-108" w:right="-57"/>
    </w:pPr>
    <w:rPr>
      <w:rFonts w:ascii="Arial" w:eastAsia="Times New Roman" w:hAnsi="Arial" w:cs="Arial"/>
      <w:b/>
      <w:sz w:val="20"/>
      <w:szCs w:val="20"/>
    </w:rPr>
  </w:style>
  <w:style w:type="paragraph" w:customStyle="1" w:styleId="03">
    <w:name w:val="03 ТЕМА ПИСЬМА"/>
    <w:qFormat/>
    <w:rsid w:val="00706CB6"/>
    <w:pPr>
      <w:ind w:left="-108" w:right="567"/>
    </w:pPr>
    <w:rPr>
      <w:rFonts w:ascii="Arial" w:eastAsia="Times New Roman" w:hAnsi="Arial" w:cs="Arial"/>
      <w:b/>
      <w:lang w:eastAsia="en-US"/>
    </w:rPr>
  </w:style>
  <w:style w:type="paragraph" w:customStyle="1" w:styleId="04">
    <w:name w:val="04 ЗАГОЛОВОК"/>
    <w:basedOn w:val="a"/>
    <w:qFormat/>
    <w:rsid w:val="00C171B9"/>
    <w:pPr>
      <w:spacing w:before="1400" w:after="283" w:line="240" w:lineRule="auto"/>
    </w:pPr>
    <w:rPr>
      <w:rFonts w:ascii="Arial" w:hAnsi="Arial" w:cs="Arial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2">
    <w:name w:val="02 АДРЕС"/>
    <w:rsid w:val="0084734A"/>
    <w:pPr>
      <w:ind w:left="-115" w:right="-108"/>
    </w:pPr>
    <w:rPr>
      <w:rFonts w:ascii="Arial" w:eastAsia="Times New Roman" w:hAnsi="Arial" w:cs="Arial"/>
      <w:lang w:eastAsia="en-US"/>
    </w:rPr>
  </w:style>
  <w:style w:type="paragraph" w:customStyle="1" w:styleId="00">
    <w:name w:val="00 НОМЕР&amp;ДАТА"/>
    <w:rsid w:val="004F65BC"/>
    <w:pPr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80">
    <w:name w:val="08 ИСПОЛНИТЕЛЬ_Исх"/>
    <w:basedOn w:val="a"/>
    <w:qFormat/>
    <w:rsid w:val="00954E67"/>
    <w:pPr>
      <w:spacing w:before="10" w:after="0" w:line="240" w:lineRule="auto"/>
      <w:ind w:right="-108"/>
    </w:pPr>
    <w:rPr>
      <w:rFonts w:ascii="Arial" w:eastAsia="Times New Roman" w:hAnsi="Arial" w:cs="Tahoma"/>
      <w:sz w:val="16"/>
      <w:szCs w:val="16"/>
    </w:rPr>
  </w:style>
  <w:style w:type="paragraph" w:customStyle="1" w:styleId="061">
    <w:name w:val="06 ДОЛЖНОСТЬ подписанта_Исх"/>
    <w:basedOn w:val="a"/>
    <w:qFormat/>
    <w:rsid w:val="007C5FC9"/>
    <w:pPr>
      <w:spacing w:before="567" w:after="0" w:line="240" w:lineRule="auto"/>
      <w:ind w:left="-108"/>
    </w:pPr>
    <w:rPr>
      <w:rFonts w:ascii="Arial" w:eastAsia="Times New Roman" w:hAnsi="Arial" w:cs="Tahoma"/>
    </w:rPr>
  </w:style>
  <w:style w:type="paragraph" w:customStyle="1" w:styleId="071">
    <w:name w:val="07 ФИО подписанта_Исх"/>
    <w:basedOn w:val="a"/>
    <w:qFormat/>
    <w:rsid w:val="007C5FC9"/>
    <w:pPr>
      <w:spacing w:after="0" w:line="240" w:lineRule="auto"/>
      <w:ind w:left="-108" w:right="-57"/>
      <w:jc w:val="right"/>
    </w:pPr>
    <w:rPr>
      <w:rFonts w:ascii="Arial" w:eastAsia="Times New Roman" w:hAnsi="Arial" w:cs="Tahoma"/>
    </w:rPr>
  </w:style>
  <w:style w:type="paragraph" w:customStyle="1" w:styleId="010">
    <w:name w:val="01 ЗНАЧЕНИЯ ПОЛЕЙ"/>
    <w:qFormat/>
    <w:rsid w:val="0080714F"/>
    <w:pPr>
      <w:spacing w:before="120"/>
      <w:ind w:left="34" w:right="-85"/>
    </w:pPr>
    <w:rPr>
      <w:rFonts w:ascii="Arial" w:eastAsia="Times New Roman" w:hAnsi="Arial" w:cs="Arial"/>
      <w:lang w:eastAsia="en-US"/>
    </w:rPr>
  </w:style>
  <w:style w:type="paragraph" w:customStyle="1" w:styleId="100">
    <w:name w:val="10 ТЕКСТ СНОСКИ"/>
    <w:basedOn w:val="afc"/>
    <w:rsid w:val="0080714F"/>
    <w:rPr>
      <w:rFonts w:ascii="Arial" w:eastAsia="Times New Roman" w:hAnsi="Arial" w:cs="Arial"/>
      <w:sz w:val="14"/>
      <w:szCs w:val="14"/>
      <w:lang w:eastAsia="ru-RU"/>
    </w:rPr>
  </w:style>
  <w:style w:type="paragraph" w:styleId="afc">
    <w:name w:val="footnote text"/>
    <w:basedOn w:val="a"/>
    <w:link w:val="afd"/>
    <w:uiPriority w:val="99"/>
    <w:semiHidden/>
    <w:rsid w:val="0080714F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0714F"/>
    <w:rPr>
      <w:lang w:eastAsia="en-US"/>
    </w:rPr>
  </w:style>
  <w:style w:type="paragraph" w:customStyle="1" w:styleId="Iauiue">
    <w:name w:val="Iau?iue"/>
    <w:rsid w:val="002F5C4B"/>
    <w:pPr>
      <w:widowControl w:val="0"/>
    </w:pPr>
    <w:rPr>
      <w:rFonts w:ascii="Times New Roman" w:eastAsia="Times New Roman" w:hAnsi="Times New Roman"/>
    </w:rPr>
  </w:style>
  <w:style w:type="character" w:styleId="afe">
    <w:name w:val="annotation reference"/>
    <w:basedOn w:val="a0"/>
    <w:uiPriority w:val="99"/>
    <w:semiHidden/>
    <w:rsid w:val="00CA336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CA3369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A3369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rsid w:val="00CA336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A3369"/>
    <w:rPr>
      <w:b/>
      <w:bCs/>
      <w:lang w:eastAsia="en-US"/>
    </w:rPr>
  </w:style>
  <w:style w:type="paragraph" w:customStyle="1" w:styleId="0410">
    <w:name w:val="04 НУМЕРАЦИЯ В ТЕКСТЕ 1.0"/>
    <w:link w:val="04100"/>
    <w:qFormat/>
    <w:rsid w:val="007F79BB"/>
    <w:pPr>
      <w:numPr>
        <w:numId w:val="13"/>
      </w:numPr>
      <w:tabs>
        <w:tab w:val="left" w:pos="284"/>
      </w:tabs>
      <w:spacing w:after="283"/>
    </w:pPr>
    <w:rPr>
      <w:rFonts w:ascii="Arial" w:hAnsi="Arial" w:cs="Arial"/>
      <w:szCs w:val="22"/>
      <w:lang w:eastAsia="en-US"/>
    </w:rPr>
  </w:style>
  <w:style w:type="character" w:customStyle="1" w:styleId="04100">
    <w:name w:val="04 НУМЕРАЦИЯ В ТЕКСТЕ 1.0 Знак"/>
    <w:link w:val="0410"/>
    <w:rsid w:val="007F79BB"/>
    <w:rPr>
      <w:rFonts w:ascii="Arial" w:hAnsi="Arial" w:cs="Arial"/>
      <w:szCs w:val="22"/>
      <w:lang w:eastAsia="en-US"/>
    </w:rPr>
  </w:style>
  <w:style w:type="paragraph" w:customStyle="1" w:styleId="0411">
    <w:name w:val="04а НУМЕРАЦИЯ В ТЕКСТЕ 1.1"/>
    <w:rsid w:val="007F79BB"/>
    <w:pPr>
      <w:numPr>
        <w:ilvl w:val="1"/>
        <w:numId w:val="13"/>
      </w:numPr>
      <w:tabs>
        <w:tab w:val="left" w:pos="567"/>
      </w:tabs>
      <w:spacing w:after="284"/>
      <w:ind w:left="142" w:firstLine="0"/>
    </w:pPr>
    <w:rPr>
      <w:rFonts w:ascii="Arial" w:hAnsi="Arial" w:cs="Arial"/>
      <w:szCs w:val="22"/>
      <w:lang w:eastAsia="en-US"/>
    </w:rPr>
  </w:style>
  <w:style w:type="paragraph" w:customStyle="1" w:styleId="04111">
    <w:name w:val="04б НУМЕРАЦИЯ В ТЕКСТЕ 1.1.1"/>
    <w:rsid w:val="007F79BB"/>
    <w:pPr>
      <w:numPr>
        <w:ilvl w:val="2"/>
        <w:numId w:val="13"/>
      </w:numPr>
      <w:tabs>
        <w:tab w:val="left" w:pos="993"/>
      </w:tabs>
      <w:spacing w:after="284"/>
      <w:ind w:left="284" w:firstLine="0"/>
    </w:pPr>
    <w:rPr>
      <w:rFonts w:ascii="Arial" w:hAnsi="Arial" w:cs="Arial"/>
      <w:szCs w:val="22"/>
      <w:lang w:eastAsia="en-US"/>
    </w:rPr>
  </w:style>
  <w:style w:type="paragraph" w:customStyle="1" w:styleId="041111">
    <w:name w:val="04в НУМЕРАЦИЯ В ТЕКСТЕ 1.1.1.1"/>
    <w:rsid w:val="007F79BB"/>
    <w:pPr>
      <w:numPr>
        <w:ilvl w:val="3"/>
        <w:numId w:val="13"/>
      </w:numPr>
      <w:tabs>
        <w:tab w:val="left" w:pos="1276"/>
      </w:tabs>
      <w:spacing w:after="284"/>
      <w:ind w:left="426" w:hanging="1"/>
    </w:pPr>
    <w:rPr>
      <w:rFonts w:ascii="Arial" w:hAnsi="Arial" w:cs="Arial"/>
      <w:szCs w:val="22"/>
      <w:lang w:eastAsia="en-US"/>
    </w:rPr>
  </w:style>
  <w:style w:type="paragraph" w:customStyle="1" w:styleId="0411111">
    <w:name w:val="04г НУМЕРАЦИЯ В ТЕКСТЕ 1.1.1.1.1"/>
    <w:rsid w:val="007F79BB"/>
    <w:pPr>
      <w:numPr>
        <w:ilvl w:val="4"/>
        <w:numId w:val="13"/>
      </w:numPr>
      <w:tabs>
        <w:tab w:val="left" w:pos="1560"/>
      </w:tabs>
      <w:spacing w:after="284"/>
      <w:ind w:left="567" w:firstLine="0"/>
    </w:pPr>
    <w:rPr>
      <w:rFonts w:ascii="Arial" w:hAnsi="Arial" w:cs="Arial"/>
      <w:szCs w:val="22"/>
      <w:lang w:eastAsia="en-US"/>
    </w:rPr>
  </w:style>
  <w:style w:type="paragraph" w:customStyle="1" w:styleId="000">
    <w:name w:val="00 ИМЯ ДОКУМЕНТА"/>
    <w:basedOn w:val="a"/>
    <w:rsid w:val="008B085E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АДРЕСАТ"/>
    <w:basedOn w:val="a"/>
    <w:qFormat/>
    <w:rsid w:val="00B9609D"/>
    <w:pPr>
      <w:spacing w:after="0" w:line="240" w:lineRule="auto"/>
      <w:ind w:left="-108" w:right="-57"/>
    </w:pPr>
    <w:rPr>
      <w:rFonts w:ascii="Arial" w:eastAsia="Times New Roman" w:hAnsi="Arial" w:cs="Arial"/>
      <w:b/>
      <w:sz w:val="20"/>
      <w:szCs w:val="20"/>
    </w:rPr>
  </w:style>
  <w:style w:type="paragraph" w:customStyle="1" w:styleId="03">
    <w:name w:val="03 ТЕМА ПИСЬМА"/>
    <w:qFormat/>
    <w:rsid w:val="00706CB6"/>
    <w:pPr>
      <w:ind w:left="-108" w:right="567"/>
    </w:pPr>
    <w:rPr>
      <w:rFonts w:ascii="Arial" w:eastAsia="Times New Roman" w:hAnsi="Arial" w:cs="Arial"/>
      <w:b/>
      <w:lang w:eastAsia="en-US"/>
    </w:rPr>
  </w:style>
  <w:style w:type="paragraph" w:customStyle="1" w:styleId="04">
    <w:name w:val="04 ЗАГОЛОВОК"/>
    <w:basedOn w:val="a"/>
    <w:qFormat/>
    <w:rsid w:val="00C171B9"/>
    <w:pPr>
      <w:spacing w:before="1400" w:after="283" w:line="240" w:lineRule="auto"/>
    </w:pPr>
    <w:rPr>
      <w:rFonts w:ascii="Arial" w:hAnsi="Arial" w:cs="Arial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2">
    <w:name w:val="02 АДРЕС"/>
    <w:rsid w:val="0084734A"/>
    <w:pPr>
      <w:ind w:left="-115" w:right="-108"/>
    </w:pPr>
    <w:rPr>
      <w:rFonts w:ascii="Arial" w:eastAsia="Times New Roman" w:hAnsi="Arial" w:cs="Arial"/>
      <w:lang w:eastAsia="en-US"/>
    </w:rPr>
  </w:style>
  <w:style w:type="paragraph" w:customStyle="1" w:styleId="00">
    <w:name w:val="00 НОМЕР&amp;ДАТА"/>
    <w:rsid w:val="004F65BC"/>
    <w:pPr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80">
    <w:name w:val="08 ИСПОЛНИТЕЛЬ_Исх"/>
    <w:basedOn w:val="a"/>
    <w:qFormat/>
    <w:rsid w:val="00954E67"/>
    <w:pPr>
      <w:spacing w:before="10" w:after="0" w:line="240" w:lineRule="auto"/>
      <w:ind w:right="-108"/>
    </w:pPr>
    <w:rPr>
      <w:rFonts w:ascii="Arial" w:eastAsia="Times New Roman" w:hAnsi="Arial" w:cs="Tahoma"/>
      <w:sz w:val="16"/>
      <w:szCs w:val="16"/>
    </w:rPr>
  </w:style>
  <w:style w:type="paragraph" w:customStyle="1" w:styleId="061">
    <w:name w:val="06 ДОЛЖНОСТЬ подписанта_Исх"/>
    <w:basedOn w:val="a"/>
    <w:qFormat/>
    <w:rsid w:val="007C5FC9"/>
    <w:pPr>
      <w:spacing w:before="567" w:after="0" w:line="240" w:lineRule="auto"/>
      <w:ind w:left="-108"/>
    </w:pPr>
    <w:rPr>
      <w:rFonts w:ascii="Arial" w:eastAsia="Times New Roman" w:hAnsi="Arial" w:cs="Tahoma"/>
    </w:rPr>
  </w:style>
  <w:style w:type="paragraph" w:customStyle="1" w:styleId="071">
    <w:name w:val="07 ФИО подписанта_Исх"/>
    <w:basedOn w:val="a"/>
    <w:qFormat/>
    <w:rsid w:val="007C5FC9"/>
    <w:pPr>
      <w:spacing w:after="0" w:line="240" w:lineRule="auto"/>
      <w:ind w:left="-108" w:right="-57"/>
      <w:jc w:val="right"/>
    </w:pPr>
    <w:rPr>
      <w:rFonts w:ascii="Arial" w:eastAsia="Times New Roman" w:hAnsi="Arial" w:cs="Tahoma"/>
    </w:rPr>
  </w:style>
  <w:style w:type="paragraph" w:customStyle="1" w:styleId="010">
    <w:name w:val="01 ЗНАЧЕНИЯ ПОЛЕЙ"/>
    <w:qFormat/>
    <w:rsid w:val="0080714F"/>
    <w:pPr>
      <w:spacing w:before="120"/>
      <w:ind w:left="34" w:right="-85"/>
    </w:pPr>
    <w:rPr>
      <w:rFonts w:ascii="Arial" w:eastAsia="Times New Roman" w:hAnsi="Arial" w:cs="Arial"/>
      <w:lang w:eastAsia="en-US"/>
    </w:rPr>
  </w:style>
  <w:style w:type="paragraph" w:customStyle="1" w:styleId="100">
    <w:name w:val="10 ТЕКСТ СНОСКИ"/>
    <w:basedOn w:val="afc"/>
    <w:rsid w:val="0080714F"/>
    <w:rPr>
      <w:rFonts w:ascii="Arial" w:eastAsia="Times New Roman" w:hAnsi="Arial" w:cs="Arial"/>
      <w:sz w:val="14"/>
      <w:szCs w:val="14"/>
      <w:lang w:eastAsia="ru-RU"/>
    </w:rPr>
  </w:style>
  <w:style w:type="paragraph" w:styleId="afc">
    <w:name w:val="footnote text"/>
    <w:basedOn w:val="a"/>
    <w:link w:val="afd"/>
    <w:uiPriority w:val="99"/>
    <w:semiHidden/>
    <w:rsid w:val="0080714F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0714F"/>
    <w:rPr>
      <w:lang w:eastAsia="en-US"/>
    </w:rPr>
  </w:style>
  <w:style w:type="paragraph" w:customStyle="1" w:styleId="Iauiue">
    <w:name w:val="Iau?iue"/>
    <w:rsid w:val="002F5C4B"/>
    <w:pPr>
      <w:widowControl w:val="0"/>
    </w:pPr>
    <w:rPr>
      <w:rFonts w:ascii="Times New Roman" w:eastAsia="Times New Roman" w:hAnsi="Times New Roman"/>
    </w:rPr>
  </w:style>
  <w:style w:type="character" w:styleId="afe">
    <w:name w:val="annotation reference"/>
    <w:basedOn w:val="a0"/>
    <w:uiPriority w:val="99"/>
    <w:semiHidden/>
    <w:rsid w:val="00CA336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CA3369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A3369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rsid w:val="00CA336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A3369"/>
    <w:rPr>
      <w:b/>
      <w:bCs/>
      <w:lang w:eastAsia="en-US"/>
    </w:rPr>
  </w:style>
  <w:style w:type="paragraph" w:customStyle="1" w:styleId="0410">
    <w:name w:val="04 НУМЕРАЦИЯ В ТЕКСТЕ 1.0"/>
    <w:link w:val="04100"/>
    <w:qFormat/>
    <w:rsid w:val="007F79BB"/>
    <w:pPr>
      <w:numPr>
        <w:numId w:val="13"/>
      </w:numPr>
      <w:tabs>
        <w:tab w:val="left" w:pos="284"/>
      </w:tabs>
      <w:spacing w:after="283"/>
    </w:pPr>
    <w:rPr>
      <w:rFonts w:ascii="Arial" w:hAnsi="Arial" w:cs="Arial"/>
      <w:szCs w:val="22"/>
      <w:lang w:eastAsia="en-US"/>
    </w:rPr>
  </w:style>
  <w:style w:type="character" w:customStyle="1" w:styleId="04100">
    <w:name w:val="04 НУМЕРАЦИЯ В ТЕКСТЕ 1.0 Знак"/>
    <w:link w:val="0410"/>
    <w:rsid w:val="007F79BB"/>
    <w:rPr>
      <w:rFonts w:ascii="Arial" w:hAnsi="Arial" w:cs="Arial"/>
      <w:szCs w:val="22"/>
      <w:lang w:eastAsia="en-US"/>
    </w:rPr>
  </w:style>
  <w:style w:type="paragraph" w:customStyle="1" w:styleId="0411">
    <w:name w:val="04а НУМЕРАЦИЯ В ТЕКСТЕ 1.1"/>
    <w:rsid w:val="007F79BB"/>
    <w:pPr>
      <w:numPr>
        <w:ilvl w:val="1"/>
        <w:numId w:val="13"/>
      </w:numPr>
      <w:tabs>
        <w:tab w:val="left" w:pos="567"/>
      </w:tabs>
      <w:spacing w:after="284"/>
      <w:ind w:left="142" w:firstLine="0"/>
    </w:pPr>
    <w:rPr>
      <w:rFonts w:ascii="Arial" w:hAnsi="Arial" w:cs="Arial"/>
      <w:szCs w:val="22"/>
      <w:lang w:eastAsia="en-US"/>
    </w:rPr>
  </w:style>
  <w:style w:type="paragraph" w:customStyle="1" w:styleId="04111">
    <w:name w:val="04б НУМЕРАЦИЯ В ТЕКСТЕ 1.1.1"/>
    <w:rsid w:val="007F79BB"/>
    <w:pPr>
      <w:numPr>
        <w:ilvl w:val="2"/>
        <w:numId w:val="13"/>
      </w:numPr>
      <w:tabs>
        <w:tab w:val="left" w:pos="993"/>
      </w:tabs>
      <w:spacing w:after="284"/>
      <w:ind w:left="284" w:firstLine="0"/>
    </w:pPr>
    <w:rPr>
      <w:rFonts w:ascii="Arial" w:hAnsi="Arial" w:cs="Arial"/>
      <w:szCs w:val="22"/>
      <w:lang w:eastAsia="en-US"/>
    </w:rPr>
  </w:style>
  <w:style w:type="paragraph" w:customStyle="1" w:styleId="041111">
    <w:name w:val="04в НУМЕРАЦИЯ В ТЕКСТЕ 1.1.1.1"/>
    <w:rsid w:val="007F79BB"/>
    <w:pPr>
      <w:numPr>
        <w:ilvl w:val="3"/>
        <w:numId w:val="13"/>
      </w:numPr>
      <w:tabs>
        <w:tab w:val="left" w:pos="1276"/>
      </w:tabs>
      <w:spacing w:after="284"/>
      <w:ind w:left="426" w:hanging="1"/>
    </w:pPr>
    <w:rPr>
      <w:rFonts w:ascii="Arial" w:hAnsi="Arial" w:cs="Arial"/>
      <w:szCs w:val="22"/>
      <w:lang w:eastAsia="en-US"/>
    </w:rPr>
  </w:style>
  <w:style w:type="paragraph" w:customStyle="1" w:styleId="0411111">
    <w:name w:val="04г НУМЕРАЦИЯ В ТЕКСТЕ 1.1.1.1.1"/>
    <w:rsid w:val="007F79BB"/>
    <w:pPr>
      <w:numPr>
        <w:ilvl w:val="4"/>
        <w:numId w:val="13"/>
      </w:numPr>
      <w:tabs>
        <w:tab w:val="left" w:pos="1560"/>
      </w:tabs>
      <w:spacing w:after="284"/>
      <w:ind w:left="567" w:firstLine="0"/>
    </w:pPr>
    <w:rPr>
      <w:rFonts w:ascii="Arial" w:hAnsi="Arial" w:cs="Arial"/>
      <w:szCs w:val="22"/>
      <w:lang w:eastAsia="en-US"/>
    </w:rPr>
  </w:style>
  <w:style w:type="paragraph" w:customStyle="1" w:styleId="000">
    <w:name w:val="00 ИМЯ ДОКУМЕНТА"/>
    <w:basedOn w:val="a"/>
    <w:rsid w:val="008B085E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Макарова Ольга Александровна</cp:lastModifiedBy>
  <cp:revision>18</cp:revision>
  <cp:lastPrinted>2014-08-08T11:01:00Z</cp:lastPrinted>
  <dcterms:created xsi:type="dcterms:W3CDTF">2019-04-30T12:14:00Z</dcterms:created>
  <dcterms:modified xsi:type="dcterms:W3CDTF">2019-05-21T14:41:00Z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1436408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544414</vt:lpwstr>
  </property>
  <property fmtid="{D5CDD505-2E9C-101B-9397-08002B2CF9AE}" pid="17" name="Исх. № документа">
    <vt:lpwstr>[Исх. № документа]</vt:lpwstr>
  </property>
  <property fmtid="{D5CDD505-2E9C-101B-9397-08002B2CF9AE}" pid="18" name="Р*Контрагент...*Почтовый адрес">
    <vt:lpwstr>[Почтовый адрес]</vt:lpwstr>
  </property>
  <property fmtid="{D5CDD505-2E9C-101B-9397-08002B2CF9AE}" pid="19" name="Р*Организация-корреспондент...*Почтовый адрес">
    <vt:lpwstr>[Почтовый адрес]</vt:lpwstr>
  </property>
  <property fmtid="{D5CDD505-2E9C-101B-9397-08002B2CF9AE}" pid="20" name="Адрес корреспондента">
    <vt:lpwstr>[Адрес корреспондента]</vt:lpwstr>
  </property>
  <property fmtid="{D5CDD505-2E9C-101B-9397-08002B2CF9AE}" pid="21" name="Адрес клиента (почтовый)">
    <vt:lpwstr>[Адрес клиента (почтовый)]</vt:lpwstr>
  </property>
  <property fmtid="{D5CDD505-2E9C-101B-9397-08002B2CF9AE}" pid="22" name="Дата документа + 32">
    <vt:lpwstr>[Дата документа + 32]</vt:lpwstr>
  </property>
  <property fmtid="{D5CDD505-2E9C-101B-9397-08002B2CF9AE}" pid="23" name="Договор БФ-БЮ">
    <vt:lpwstr>[Договор БФ-БЮ]</vt:lpwstr>
  </property>
  <property fmtid="{D5CDD505-2E9C-101B-9397-08002B2CF9AE}" pid="24" name="Наименование">
    <vt:lpwstr>Приложение № 09b к Регламенту - Уведомление об отказе от Договора по инициативе Брокера (ред. 16.06.2014)</vt:lpwstr>
  </property>
  <property fmtid="{D5CDD505-2E9C-101B-9397-08002B2CF9AE}" pid="25" name="INSTALL_ID">
    <vt:lpwstr>25680</vt:lpwstr>
  </property>
</Properties>
</file>